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06CB" w14:textId="77777777" w:rsidR="00644C17" w:rsidRDefault="00644C17">
      <w:pPr>
        <w:pStyle w:val="1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DE528A" w14:textId="77777777" w:rsidR="00644C17" w:rsidRDefault="0015418C">
      <w:pPr>
        <w:pStyle w:val="1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55116C32" w14:textId="12524CEA" w:rsidR="00644C17" w:rsidRDefault="0015418C">
      <w:pPr>
        <w:pStyle w:val="1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D765B7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«</w:t>
      </w:r>
      <w:r w:rsidR="00D765B7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65B7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2024г.</w:t>
      </w:r>
    </w:p>
    <w:p w14:paraId="1870A1F1" w14:textId="77777777" w:rsidR="00644C17" w:rsidRDefault="00644C17">
      <w:pPr>
        <w:pStyle w:val="1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0163FB" w14:textId="77777777" w:rsidR="00644C17" w:rsidRDefault="00644C17">
      <w:pPr>
        <w:pStyle w:val="1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656E53" w14:textId="77777777" w:rsidR="00644C17" w:rsidRDefault="00644C17">
      <w:pPr>
        <w:pStyle w:val="1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462D56" w14:textId="77777777" w:rsidR="00644C17" w:rsidRDefault="0015418C">
      <w:pPr>
        <w:pStyle w:val="10"/>
        <w:tabs>
          <w:tab w:val="left" w:pos="26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49460526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назначения наблюдателей от Общественной палаты Красноярского края при проведении выборов Президента Российской Федерации, назначенных на 17 марта 2024 года</w:t>
      </w:r>
    </w:p>
    <w:p w14:paraId="1E405288" w14:textId="77777777" w:rsidR="00644C17" w:rsidRDefault="00644C17">
      <w:pPr>
        <w:pStyle w:val="1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AAE913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назначения наблюдателей от Общественной палаты Красноярского края при проведении выборов Президента Российской Федерации, назначенных на 17 марта 2024 года (далее – Положение), разработано в соответствии с Федеральным законом от 12 июня 2002 года № 67-ФЗ «Об основных гарантиях избирательных прав и права на участие в референдуме граждан Российской Федерации» (далее – Федеральный закон № 67-ФЗ),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Федеральным законом от 10 января 2003 года № 19-ФЗ «О выборах Президента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 № 19-ФЗ),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 Совета Федерации Федерального Собрания Российской Федерации от 7 декабря 2023 года № 678-СФ «О назначении выборов Президента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нормативными правовыми актами Российской Федерации, нормативными актами Центральной избирательной комиссии Российской Федерации (далее – ЦИК России), Регламентом Общественной палаты Красноярского края (далее – Регламент), решениями Общественной палаты  Красноярского края (далее – Общественная палата).</w:t>
      </w:r>
    </w:p>
    <w:p w14:paraId="4BBC442F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соответственно – общественные объединения; иные некоммерческие организации), общественные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наблюдателей, в том числе за дистанционным электронным голосованием. Для назначения наблюдателями могут быть предложены кандидатуры граждан Российской Федерации (далее – представители), обладающих активным избирательным правом, за исключением граждан, признанных судом недееспособными или содержащихся в местах лишения свободы по приговору суда. </w:t>
      </w:r>
    </w:p>
    <w:p w14:paraId="1090A774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 Российской Федерации, 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обладающий активным избирательным правом, вправе внести в Общественную палату предложение о назначении своей кандидатуры наблюдателем в соответствующую избирательную комиссию. </w:t>
      </w:r>
    </w:p>
    <w:p w14:paraId="1874C198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могут вносить в Общественную палату предложения о назначении наблюдателей в избирательные комиссии следующие организации:</w:t>
      </w:r>
    </w:p>
    <w:p w14:paraId="52339D63" w14:textId="77777777" w:rsidR="00644C17" w:rsidRDefault="0015418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партии;</w:t>
      </w:r>
    </w:p>
    <w:p w14:paraId="2129CF82" w14:textId="77777777" w:rsidR="00644C17" w:rsidRDefault="0015418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религиозные организации;</w:t>
      </w:r>
    </w:p>
    <w:p w14:paraId="5C0A8152" w14:textId="77777777" w:rsidR="00644C17" w:rsidRDefault="0015418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14:paraId="1A10117D" w14:textId="77777777" w:rsidR="00644C17" w:rsidRDefault="0015418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объединения, иные некоммерческие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14:paraId="757BB50F" w14:textId="77777777" w:rsidR="00644C17" w:rsidRDefault="0015418C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иностранные организации, международные организации, международные общественные движения и иностранные агенты.</w:t>
      </w:r>
    </w:p>
    <w:p w14:paraId="25DDF9AF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1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Наблюдателями не могут быть выборные должностные лица, депутаты, высшие должностные лица субъектов Российской Федерации,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№ 67-ФЗ, лица, включенные в реестр иностранных агентов, лица, нарушающие запрет на участие в деятельности иностранной или международной неправительственной организации, деятельность которых признана нежелательной на территории Российской Федерации в соответствии со статьей 3.1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Федерации», иностранные граждане, лица без гражданства.</w:t>
      </w:r>
    </w:p>
    <w:p w14:paraId="4FC08484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при внесении в Общественную палату предложения о назначении наблюдателя(-ей) в избирательную(-ые) комиссию(-и) необходимо представить:</w:t>
      </w:r>
    </w:p>
    <w:p w14:paraId="27A8A2E8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внесении в Общественную палату предложения о назначении наблюдателя(-ей) (Приложение № 1 к настоящему Положению – рекомендуемый образец заявления);</w:t>
      </w:r>
    </w:p>
    <w:p w14:paraId="0B7E67CA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руководящего органа общественного объединения, иной некоммерческой организации,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 Российской Федерации о внесении в Общественную палату предложения о назначении наблюдателя(-ей) (Приложение № 2 к настоящему Положению – рекомендуемый образец решения);</w:t>
      </w:r>
    </w:p>
    <w:p w14:paraId="0B606B21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предлагаемых для назначения наблюдателями (Приложение № 3 к настоящему Положению – рекомендуемая форма сведений о кандидатурах);</w:t>
      </w:r>
    </w:p>
    <w:p w14:paraId="0CFA940D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устава общественного объединения, иной некоммерческой организации, заверенную руководителем организации; копию положения (иного документа), регулирующего деятельность общественной палаты (совета) муниципального образования; копию положения (иного документа), регулирующего деятельность иного объединения граждан Российской Федерации соответственно;</w:t>
      </w:r>
    </w:p>
    <w:p w14:paraId="040E8002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ограничений, предусмотренных Федеральным законом № 19-ФЗ, для назначения наблюдателем, а также о согласии на обработку персональных данных (Приложение № 4 к настоящему Положению – форма заявления);</w:t>
      </w:r>
    </w:p>
    <w:p w14:paraId="3B517291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выдвигаемых кандидатур на обработку персональных данных, разрешенных субъектом персональных данных для распространения (Приложение № 6 к настоящему Положению – форма заявления);</w:t>
      </w:r>
    </w:p>
    <w:p w14:paraId="3EA4F41A" w14:textId="77777777" w:rsidR="00644C17" w:rsidRDefault="0015418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документы, которые общественное объединение и иная некоммерческая организация, общественная палата (совет) муниципального образования, иное объединение граждан Российской Федерации считают необходимым представить.</w:t>
      </w:r>
    </w:p>
    <w:p w14:paraId="5935519A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Гражданину Российской Федерации при внесении в Общественную палату предложения о назначении своей кандидатуры наблюдателем необходимо представить:</w:t>
      </w:r>
    </w:p>
    <w:p w14:paraId="6D8857B6" w14:textId="77777777" w:rsidR="00644C17" w:rsidRDefault="0015418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наблюдателем, содержащее сведения о согласии быть наблюдателем, об обязательстве соблюдать Кодекс этики общественного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наблюдателя, об отсутствии ограничений на выдвижение в качестве наблюдателя, предусмотренных Федеральным законом № 19-ФЗ, и согласие на обработку персональных данных (Приложение № 4 к настоящему Положению – форма заявления);</w:t>
      </w:r>
    </w:p>
    <w:p w14:paraId="2299C7FF" w14:textId="77777777" w:rsidR="00644C17" w:rsidRDefault="0015418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гражданине Российской Федерации (Приложение № 5 к настоящему Положению – форма сведений о кандидатуре);</w:t>
      </w:r>
    </w:p>
    <w:p w14:paraId="009A4441" w14:textId="77777777" w:rsidR="00644C17" w:rsidRDefault="0015418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 (Приложение № 6 к настоящему Положению – форма заявления);</w:t>
      </w:r>
    </w:p>
    <w:p w14:paraId="39391115" w14:textId="77777777" w:rsidR="00644C17" w:rsidRDefault="0015418C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документы, которые гражданин Российской Федерации считает необходимым представить.</w:t>
      </w:r>
    </w:p>
    <w:p w14:paraId="5D51378F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информационно-телекоммуникационной сети «Интернет».</w:t>
      </w:r>
    </w:p>
    <w:p w14:paraId="0FCD4198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представляются в Общественную палату в обязательном порядке на бумажном носителе. </w:t>
      </w:r>
    </w:p>
    <w:p w14:paraId="505A1320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прилагаемых к ним документов осуществляется в Общественной палате по адресу: 660049, Красноярск, ул. Дубровинского, 1.</w:t>
      </w:r>
    </w:p>
    <w:p w14:paraId="2A9C813A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и прилагаемые к ним документы могут доставляться нарочным порядком, курьерской доставкой, почтовым отправлением с пометкой на конверте «Наблюдение за выборами». Кроме того, сведения согласно приложениям № 3 и 5 к настоящему Положению предоставляются на электронном носителе в пронумерованных файлах форматов «.doc», «.docx», «.rtf».  Заявитель(-и) обязан(-ы) обеспечить тождественность указанных сведений в бумажном и электронном виде.</w:t>
      </w:r>
    </w:p>
    <w:p w14:paraId="5116564D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Почтой России документы необходимо направлять заказным отправлением.</w:t>
      </w:r>
    </w:p>
    <w:p w14:paraId="60F9A5B5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 и одновременно в электронном виде.</w:t>
      </w:r>
    </w:p>
    <w:p w14:paraId="6456F382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и прилагаемые к ним документы, поступившие в Общественную палату по истечении срока, установленного советом Общественной палаты для направления заявлений и иных документов, не рассматриваются.</w:t>
      </w:r>
    </w:p>
    <w:p w14:paraId="76C8AB7F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и прилагаемые к ним документы, поступившие в Общественную палату, передаются в Рабочую группу Общественной палаты по общественному контролю за голосованием (далее – Рабочая группа).</w:t>
      </w:r>
    </w:p>
    <w:p w14:paraId="0B682F36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Рабочей группы являются:</w:t>
      </w:r>
    </w:p>
    <w:p w14:paraId="36E7D8B3" w14:textId="77777777" w:rsidR="00644C17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и прилагаемых к ним документов, поступающих в Общественную палату;</w:t>
      </w:r>
    </w:p>
    <w:p w14:paraId="777119B3" w14:textId="77777777" w:rsidR="00644C17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поступающими заявлениями и прилагаемыми к ним документами;</w:t>
      </w:r>
    </w:p>
    <w:p w14:paraId="48F3DD97" w14:textId="77777777" w:rsidR="00644C17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достоверности сведений (информации), содержащихся (содержащейся) в заявлениях и прилагаемых к ним документах, в том числе на соответствие требованиям законодательства Российской Федерации, нормативных правовых актов и настоящего Положения;</w:t>
      </w:r>
    </w:p>
    <w:p w14:paraId="4E88C38B" w14:textId="77777777" w:rsidR="00644C17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списка наблюдателей с учетом положений части 11 статьи 23 Федерального закона № 19-ФЗ;</w:t>
      </w:r>
    </w:p>
    <w:p w14:paraId="6FC29598" w14:textId="77777777" w:rsidR="00644C17" w:rsidRPr="00B92719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единого списка наблюдателей, иных проектов документов для вынесения их на рассмотрение в порядке, предусмотренном Регламентом, советом Общественной </w:t>
      </w: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палаты или </w:t>
      </w:r>
      <w:r w:rsidR="00113920"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</w:t>
      </w: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палаты;</w:t>
      </w:r>
    </w:p>
    <w:p w14:paraId="16F1C9DA" w14:textId="77777777" w:rsidR="00644C17" w:rsidRPr="00B92719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заполнение форм направлений наблюдателя;</w:t>
      </w:r>
    </w:p>
    <w:p w14:paraId="54D97DBF" w14:textId="77777777" w:rsidR="00644C17" w:rsidRPr="00B92719" w:rsidRDefault="0015418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получения гражданами Российской Федерации направлений наблюдателя.</w:t>
      </w:r>
    </w:p>
    <w:p w14:paraId="36B9E227" w14:textId="77777777" w:rsidR="00644C17" w:rsidRPr="00B92719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Общественной палаты или </w:t>
      </w:r>
      <w:r w:rsidR="00113920"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</w:t>
      </w:r>
      <w:r w:rsidR="00B92719"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палаты в порядке, предусмотренном Регламентом, принимает решение о назначении наблюдателей в соответствующие избирательные комиссии.</w:t>
      </w:r>
    </w:p>
    <w:p w14:paraId="1425BCE0" w14:textId="77777777" w:rsidR="00644C17" w:rsidRPr="00B92719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 назначения советом Общественной палаты или </w:t>
      </w:r>
      <w:r w:rsidR="00113920"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палаты гражданина Российской Федерации наблюдателем Общественная палата выдает ему направление в письменной форме, которым удостоверяются полномочия наблюдателя.</w:t>
      </w:r>
    </w:p>
    <w:p w14:paraId="06CB9487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719">
        <w:rPr>
          <w:rFonts w:ascii="Times New Roman" w:eastAsia="Times New Roman" w:hAnsi="Times New Roman" w:cs="Times New Roman"/>
          <w:color w:val="000000"/>
          <w:sz w:val="28"/>
          <w:szCs w:val="28"/>
        </w:rPr>
        <w:t>В направлении указываются фамилия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имя и отчество (при наличии) наблюдателя, адрес его места жительства, номер его телефона (если имеется), номер избирательного участка, наименование избирательной комиссии (территориальной, участковой), в которую он направляется, а также делается запись об отсутствии ограничений, предусмотренных пунктом 4 статьи 30 Федерального закона № 67-ФЗ или пунктом 8 статьи 23 Федерального закона № 19-ФЗ. Указание каких-либо дополнительных сведений о наблюдателе не требуется. В направлении может быть указан действующий номер телефона наблюдателя для установления с ним оперативной связи в случае необходимости. Форма направления наблюдателя Общественной палаты приведена в Приложении № 7 к настоящему Положению.</w:t>
      </w:r>
    </w:p>
    <w:p w14:paraId="4B0DA688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палата не </w:t>
      </w:r>
      <w:r w:rsidR="002C7B19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дня до первого дня голосования (досрочного голосования) представляет список назначенных наблюдателей в соответствующую территориальную избирательную комиссию. В данном списке указываются фамилия, имя и отчество (при наличии) 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14:paraId="65BA7EAE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наблюдателя от Общественной палаты, списки наблюдателей, назначенных в участковые, территориальные комиссии удостоверяются подписью председателя Общественной палаты, а в период его отсутствия – лицом, его замещающим, либо по решению совета Общественной палаты руководителем либо заместителем руководителя Рабочей группы и заверяется печатью аппарата Общественной палаты Красноярского края.</w:t>
      </w:r>
    </w:p>
    <w:p w14:paraId="3E9AB9CB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наблюдателя, списки наблюдателей, назначенных в участковые, территориальные комиссии, от Общественной палаты Российской Федерации могут быть подписаны уполномоченным советом Общественной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палаты членом Общественной палаты Российской Федерации, избранным от общественной палаты соответствующего субъекта Российской Федерации. В этом случае направление заверяется печатью общественной палаты субъекта Российской Федерации либо печатью аппарата общественной палаты субъекта Российской Федерации, либо специальной печатью для оформления направления наблюдателя.</w:t>
      </w:r>
    </w:p>
    <w:p w14:paraId="50D67FC1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должно быть представлено наблюдателем в избирательную комиссию, в которую он назначен, в день, предшествующий первому дню голосования (досрочного голосования), либо непосредственно в день голосования (досрочного голосования).</w:t>
      </w:r>
    </w:p>
    <w:p w14:paraId="4FEFF53D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участковую, территориальную избирательную комиссию направление может быть представлено только наблюдателем, указанным в списке назначенных наблюдателей. </w:t>
      </w:r>
    </w:p>
    <w:p w14:paraId="43A0151A" w14:textId="77777777" w:rsidR="00644C17" w:rsidRDefault="0015418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Общественной палаты по поручению Рабочей группы обеспечивает ведение списков назначенных наблюдателей, а также их направление в избирательные комиссии в соответствии с требованиями части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23 Федерального закона № 19-ФЗ.</w:t>
      </w:r>
    </w:p>
    <w:p w14:paraId="6F566E85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представления в Общественную палату данных по наблюдателям за дистанционным электронным голосованием могут быть установлены дополнительно, в соответствии с требованиями ЦИК России.</w:t>
      </w:r>
    </w:p>
    <w:p w14:paraId="61DAC99E" w14:textId="77777777" w:rsidR="00644C17" w:rsidRDefault="0015418C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не урегулированные настоящим Положением, определяются решениями совета Общественной палаты.</w:t>
      </w:r>
    </w:p>
    <w:p w14:paraId="2175A26B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4C17">
          <w:headerReference w:type="default" r:id="rId9"/>
          <w:pgSz w:w="11906" w:h="16838"/>
          <w:pgMar w:top="1134" w:right="680" w:bottom="1134" w:left="1418" w:header="709" w:footer="709" w:gutter="0"/>
          <w:pgNumType w:start="1"/>
          <w:cols w:space="720"/>
          <w:titlePg/>
        </w:sectPr>
      </w:pPr>
    </w:p>
    <w:p w14:paraId="38E4AB8D" w14:textId="77777777" w:rsidR="00644C17" w:rsidRDefault="0015418C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37962168" w14:textId="77777777" w:rsidR="00644C17" w:rsidRDefault="00644C17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8C5CD0" w14:textId="77777777" w:rsidR="00644C17" w:rsidRDefault="00644C17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D15CB9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(Оформляется на бланке)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DEF1C9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E77EC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7B72A7" w14:textId="77777777" w:rsidR="00644C17" w:rsidRDefault="0015418C">
      <w:pPr>
        <w:pStyle w:val="1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Общественную палату</w:t>
      </w:r>
    </w:p>
    <w:p w14:paraId="76EA22F1" w14:textId="77777777" w:rsidR="00644C17" w:rsidRDefault="0015418C">
      <w:pPr>
        <w:pStyle w:val="1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</w:p>
    <w:p w14:paraId="0F4B7330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C8EA0D3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Заявление</w:t>
      </w:r>
    </w:p>
    <w:p w14:paraId="66BC94D1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A611C8" w14:textId="77777777" w:rsidR="00644C17" w:rsidRDefault="0015418C">
      <w:pPr>
        <w:pStyle w:val="1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в Общественную палату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назначении наблюдателя(-ей) в соответствующую(-ие) избирательную(-ые) комиссию(-и)</w:t>
      </w:r>
    </w:p>
    <w:p w14:paraId="5D050929" w14:textId="77777777" w:rsidR="00644C17" w:rsidRDefault="00644C17">
      <w:pPr>
        <w:pStyle w:val="1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53D4C21" w14:textId="77777777" w:rsidR="00644C17" w:rsidRDefault="00644C17">
      <w:pPr>
        <w:pStyle w:val="1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B9E467C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решением_____________________________________</w:t>
      </w:r>
    </w:p>
    <w:p w14:paraId="4202DB3D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02A184FC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09777883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56FF93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___________________________от «___» _____________20__г. № __________  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6F978DE5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предлагается(-ются) кандидатура(-ы) для назначения в качестве наблюдателя(-ей)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нижеследующему списку (Приложение № 3).</w:t>
      </w:r>
    </w:p>
    <w:p w14:paraId="242B8381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60A256" w14:textId="77777777" w:rsidR="00644C17" w:rsidRDefault="0015418C">
      <w:pPr>
        <w:pStyle w:val="1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Прилагаемые документы:</w:t>
      </w:r>
    </w:p>
    <w:p w14:paraId="7A40991A" w14:textId="77777777" w:rsidR="00644C17" w:rsidRDefault="0015418C">
      <w:pPr>
        <w:pStyle w:val="10"/>
        <w:numPr>
          <w:ilvl w:val="0"/>
          <w:numId w:val="6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руководящего органа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в Общественную палату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назначении наблюдателя(-ей)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___ л.</w:t>
      </w:r>
    </w:p>
    <w:p w14:paraId="1B3E6ED0" w14:textId="77777777" w:rsidR="00644C17" w:rsidRDefault="0015418C">
      <w:pPr>
        <w:pStyle w:val="10"/>
        <w:numPr>
          <w:ilvl w:val="0"/>
          <w:numId w:val="6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устава общественного объединения, иной некоммерческой организации, заверенная руководителем организации;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Федерации, на ___ л.</w:t>
      </w:r>
    </w:p>
    <w:p w14:paraId="452DD87C" w14:textId="77777777" w:rsidR="00644C17" w:rsidRDefault="0015418C">
      <w:pPr>
        <w:pStyle w:val="10"/>
        <w:numPr>
          <w:ilvl w:val="0"/>
          <w:numId w:val="6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в таблично-списочной форме о кандидатурах от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предлагаемых для назначения наблюдателями (Приложение № 3 – форма сведений о кандидатурах), на ___ л.</w:t>
      </w:r>
    </w:p>
    <w:p w14:paraId="0AD6EC5C" w14:textId="77777777" w:rsidR="00644C17" w:rsidRDefault="0015418C">
      <w:pPr>
        <w:pStyle w:val="10"/>
        <w:numPr>
          <w:ilvl w:val="0"/>
          <w:numId w:val="6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 о согласии выдвигаемых кандидатур быть наблюдателями,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___ л.</w:t>
      </w:r>
    </w:p>
    <w:p w14:paraId="72363AB1" w14:textId="77777777" w:rsidR="00644C17" w:rsidRDefault="0015418C">
      <w:pPr>
        <w:pStyle w:val="10"/>
        <w:numPr>
          <w:ilvl w:val="0"/>
          <w:numId w:val="6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выдвигаемых кандидатур на обработку персональных данных, разрешенных субъектом персональных данных для распространения (Приложение № 6 – форма заявления), на ___ л.</w:t>
      </w:r>
    </w:p>
    <w:p w14:paraId="25769E20" w14:textId="77777777" w:rsidR="00644C17" w:rsidRDefault="00644C17">
      <w:pPr>
        <w:pStyle w:val="10"/>
        <w:tabs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9CF4FC" w14:textId="77777777" w:rsidR="00644C17" w:rsidRDefault="0015418C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 ___ л.</w:t>
      </w:r>
    </w:p>
    <w:p w14:paraId="6A6F4CB3" w14:textId="77777777" w:rsidR="00644C17" w:rsidRDefault="00644C17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DE511C" w14:textId="77777777" w:rsidR="00644C17" w:rsidRDefault="0015418C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 ______________________________________________</w:t>
      </w:r>
    </w:p>
    <w:p w14:paraId="4DDA7018" w14:textId="77777777" w:rsidR="00644C17" w:rsidRDefault="0015418C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00B2927" w14:textId="77777777" w:rsidR="00644C17" w:rsidRDefault="0015418C">
      <w:pPr>
        <w:pStyle w:val="1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7368E3D" w14:textId="77777777" w:rsidR="00644C17" w:rsidRDefault="0015418C">
      <w:pPr>
        <w:pStyle w:val="1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25.07.2002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 (если решение о приостановлении не было признано судом незаконным); иностранной организацией, международной организацией и международным общественным движением;  иностранным агентом в соответствии с пунктом 6 статьи 3 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28.12.2012 № 272-ФЗ «О мерах воздействия на лиц, причастных к нарушениям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основополагающих прав и свобод человека, прав и свобод граждан Российской Федерации».</w:t>
      </w:r>
    </w:p>
    <w:p w14:paraId="62FBA887" w14:textId="77777777" w:rsidR="00644C17" w:rsidRDefault="00644C17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7D323C" w14:textId="77777777" w:rsidR="00644C17" w:rsidRDefault="00644C17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832" w:hanging="2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D16EB" w14:textId="77777777" w:rsidR="00644C17" w:rsidRDefault="0015418C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688" w:hanging="2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                             _________________/____________________</w:t>
      </w:r>
    </w:p>
    <w:p w14:paraId="5464F73B" w14:textId="77777777" w:rsidR="00644C17" w:rsidRDefault="0015418C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(подпись)                        (фамилия, инициалы)            </w:t>
      </w:r>
    </w:p>
    <w:p w14:paraId="406D85AC" w14:textId="77777777" w:rsidR="00644C17" w:rsidRDefault="0015418C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М.П.</w:t>
      </w:r>
    </w:p>
    <w:p w14:paraId="44ADFF43" w14:textId="77777777" w:rsidR="00644C17" w:rsidRDefault="00644C17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2676C5" w14:textId="77777777" w:rsidR="00644C17" w:rsidRDefault="0015418C">
      <w:pPr>
        <w:pStyle w:val="10"/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_____________20___г.</w:t>
      </w:r>
    </w:p>
    <w:p w14:paraId="78A73DB4" w14:textId="77777777" w:rsidR="00644C17" w:rsidRDefault="00644C17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44C17">
          <w:pgSz w:w="11906" w:h="16838"/>
          <w:pgMar w:top="1134" w:right="680" w:bottom="1134" w:left="1418" w:header="709" w:footer="709" w:gutter="0"/>
          <w:pgNumType w:start="1"/>
          <w:cols w:space="720"/>
          <w:titlePg/>
        </w:sectPr>
      </w:pPr>
    </w:p>
    <w:p w14:paraId="42F70FF0" w14:textId="77777777" w:rsidR="00644C17" w:rsidRDefault="0015418C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14:paraId="1B2B333F" w14:textId="77777777" w:rsidR="00644C17" w:rsidRDefault="00644C17">
      <w:pPr>
        <w:pStyle w:val="1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59AF2F" w14:textId="77777777" w:rsidR="00644C17" w:rsidRDefault="00644C1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A279DE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(Оформляется на бланке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2E29DA52" w14:textId="77777777" w:rsidR="00644C17" w:rsidRDefault="00644C1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936C3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____</w:t>
      </w:r>
    </w:p>
    <w:p w14:paraId="74A69F71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3FB2A1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_______________________________________________________</w:t>
      </w:r>
    </w:p>
    <w:p w14:paraId="21B498A4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руководящего органа общественного объединения,</w:t>
      </w:r>
    </w:p>
    <w:p w14:paraId="2850905D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5BF0FE2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D1319B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5D6905B6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10D0171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FD1C3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                                                    «______» 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 г.</w:t>
      </w:r>
    </w:p>
    <w:p w14:paraId="2B309E2F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33144FF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Присутствовали:                                           </w:t>
      </w:r>
    </w:p>
    <w:p w14:paraId="1430AEE6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 _______________________</w:t>
      </w:r>
    </w:p>
    <w:p w14:paraId="2AB2733E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             </w:t>
      </w:r>
    </w:p>
    <w:p w14:paraId="1AFBD928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14:paraId="4AC69FE2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</w:t>
      </w:r>
    </w:p>
    <w:p w14:paraId="40F07E76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 _______________________</w:t>
      </w:r>
    </w:p>
    <w:p w14:paraId="65305B24" w14:textId="77777777" w:rsidR="00644C17" w:rsidRDefault="0015418C">
      <w:pPr>
        <w:pStyle w:val="1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14:paraId="0B2571F6" w14:textId="77777777" w:rsidR="00644C17" w:rsidRDefault="0015418C">
      <w:pPr>
        <w:pStyle w:val="1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14:paraId="3691A3D7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14:paraId="0C472ECC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________________________</w:t>
      </w:r>
    </w:p>
    <w:p w14:paraId="21DB0AB9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37210A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14:paraId="3CFB6190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DA9E91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п. ______ устава (положения, иного документа, регулирующего деятельность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 заседание </w:t>
      </w:r>
    </w:p>
    <w:p w14:paraId="6801DE90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2AC43BDD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руководящего органа общественного объединения,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4539694C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4689648C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1FE323D5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7E2551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правомочным.</w:t>
      </w:r>
    </w:p>
    <w:p w14:paraId="70E7C585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9181EC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31DEED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41F9AB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Повестка дня:</w:t>
      </w:r>
    </w:p>
    <w:p w14:paraId="51141194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09F3295E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в Общественную палату Красноярского края предложения о назначении наблюдателя(-ей)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86C361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_______________________________________________________________,</w:t>
      </w:r>
    </w:p>
    <w:p w14:paraId="5D023DF9" w14:textId="77777777" w:rsidR="00644C17" w:rsidRDefault="0015418C">
      <w:pPr>
        <w:pStyle w:val="1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Ф.И.О. и должность)</w:t>
      </w:r>
    </w:p>
    <w:p w14:paraId="3A105C37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в Общественную палату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о назначении наблюдателя(-ей)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E6CE5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944888" w14:textId="77777777" w:rsidR="00644C17" w:rsidRDefault="0015418C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</w:p>
    <w:p w14:paraId="79AF8436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7000A7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Общественную палату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 предложение(-я) о назначении наблюдателя(-ей) в количестве ____ кандидатур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CD5FC62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Представить в Общественную палату Красноярского края сведения о выдвигаемой(-ых) кандидатуре(-ах) для назначения наблюдателем(-лями) по утвержденной форме.</w:t>
      </w:r>
    </w:p>
    <w:p w14:paraId="283FFCCA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Представить в Общественную Красноярского края заявление(-я) выдвигаемой(-ых) кандидатуры(р) о согласии быть наблюдателем(-лями), об обязательстве соблюдать Кодекс этики общественного наблюдателя, об отсутствии ограничений для назначения наблюдателем, а также о согласии на обработку персональных данных.</w:t>
      </w:r>
    </w:p>
    <w:p w14:paraId="39D1AC46" w14:textId="77777777" w:rsidR="00644C17" w:rsidRDefault="0015418C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Представить в Общественную палату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согласие(-я) выдвигаемой(-ых) кандидатуры(р) на обработку персональных данных, разрешенных субъектом персональных данных для распространения.</w:t>
      </w:r>
    </w:p>
    <w:p w14:paraId="3BCAB992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DDC18" w14:textId="77777777" w:rsidR="00644C17" w:rsidRDefault="00644C17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F317E8D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заседания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14:paraId="68D0CE8C" w14:textId="77777777" w:rsidR="00644C17" w:rsidRDefault="0015418C">
      <w:pPr>
        <w:pStyle w:val="10"/>
        <w:spacing w:after="0" w:line="240" w:lineRule="auto"/>
        <w:ind w:left="4956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(подпись)</w:t>
      </w:r>
    </w:p>
    <w:p w14:paraId="2D90BD35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заседания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______________________(Ф.И.О.)</w:t>
      </w:r>
    </w:p>
    <w:p w14:paraId="24B766C2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(подпись)</w:t>
      </w:r>
    </w:p>
    <w:p w14:paraId="2AEDE56A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44C17">
          <w:pgSz w:w="11906" w:h="16838"/>
          <w:pgMar w:top="1134" w:right="680" w:bottom="1134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М.П.</w:t>
      </w:r>
    </w:p>
    <w:p w14:paraId="0386CB2F" w14:textId="77777777" w:rsidR="00644C17" w:rsidRDefault="0015418C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tbl>
      <w:tblPr>
        <w:tblStyle w:val="a5"/>
        <w:tblW w:w="16507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  <w:gridCol w:w="1343"/>
        <w:gridCol w:w="1343"/>
        <w:gridCol w:w="1344"/>
      </w:tblGrid>
      <w:tr w:rsidR="00644C17" w14:paraId="1CF9FE9D" w14:textId="77777777">
        <w:trPr>
          <w:trHeight w:val="85"/>
        </w:trPr>
        <w:tc>
          <w:tcPr>
            <w:tcW w:w="16507" w:type="dxa"/>
            <w:gridSpan w:val="13"/>
            <w:shd w:val="clear" w:color="auto" w:fill="auto"/>
          </w:tcPr>
          <w:p w14:paraId="652D7BF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о кандидатуре(ах)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предлагаемом(ых) для назначения наблюдателем(ми) </w:t>
            </w:r>
          </w:p>
        </w:tc>
      </w:tr>
      <w:tr w:rsidR="00644C17" w14:paraId="7422CD98" w14:textId="77777777">
        <w:trPr>
          <w:trHeight w:val="85"/>
        </w:trPr>
        <w:tc>
          <w:tcPr>
            <w:tcW w:w="387" w:type="dxa"/>
            <w:shd w:val="clear" w:color="auto" w:fill="auto"/>
          </w:tcPr>
          <w:p w14:paraId="3DA989E1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C1B431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343" w:type="dxa"/>
            <w:shd w:val="clear" w:color="auto" w:fill="auto"/>
          </w:tcPr>
          <w:p w14:paraId="2CE9DF10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344" w:type="dxa"/>
            <w:shd w:val="clear" w:color="auto" w:fill="auto"/>
          </w:tcPr>
          <w:p w14:paraId="231F3F8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343" w:type="dxa"/>
            <w:shd w:val="clear" w:color="auto" w:fill="auto"/>
          </w:tcPr>
          <w:p w14:paraId="00D417C7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63A0CD9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344" w:type="dxa"/>
            <w:shd w:val="clear" w:color="auto" w:fill="auto"/>
          </w:tcPr>
          <w:p w14:paraId="2AFBD85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343" w:type="dxa"/>
            <w:shd w:val="clear" w:color="auto" w:fill="auto"/>
          </w:tcPr>
          <w:p w14:paraId="1AA7A00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343" w:type="dxa"/>
            <w:shd w:val="clear" w:color="auto" w:fill="auto"/>
          </w:tcPr>
          <w:p w14:paraId="2BB21FC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344" w:type="dxa"/>
            <w:shd w:val="clear" w:color="auto" w:fill="auto"/>
          </w:tcPr>
          <w:p w14:paraId="6B78FD5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343" w:type="dxa"/>
            <w:shd w:val="clear" w:color="auto" w:fill="auto"/>
          </w:tcPr>
          <w:p w14:paraId="1B9BBE5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343" w:type="dxa"/>
            <w:shd w:val="clear" w:color="auto" w:fill="auto"/>
          </w:tcPr>
          <w:p w14:paraId="40E29B7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344" w:type="dxa"/>
            <w:shd w:val="clear" w:color="auto" w:fill="auto"/>
          </w:tcPr>
          <w:p w14:paraId="507358C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644C17" w14:paraId="617D800C" w14:textId="77777777">
        <w:trPr>
          <w:trHeight w:val="3036"/>
        </w:trPr>
        <w:tc>
          <w:tcPr>
            <w:tcW w:w="387" w:type="dxa"/>
            <w:shd w:val="clear" w:color="auto" w:fill="auto"/>
          </w:tcPr>
          <w:p w14:paraId="76363C9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3" w:type="dxa"/>
            <w:shd w:val="clear" w:color="auto" w:fill="auto"/>
          </w:tcPr>
          <w:p w14:paraId="19BFA78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43" w:type="dxa"/>
            <w:shd w:val="clear" w:color="auto" w:fill="auto"/>
          </w:tcPr>
          <w:p w14:paraId="6889C55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44" w:type="dxa"/>
            <w:shd w:val="clear" w:color="auto" w:fill="auto"/>
          </w:tcPr>
          <w:p w14:paraId="0863C33E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343" w:type="dxa"/>
            <w:shd w:val="clear" w:color="auto" w:fill="auto"/>
          </w:tcPr>
          <w:p w14:paraId="7645DCF0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паспорта или иного документа, удостоверяющего личность </w:t>
            </w:r>
          </w:p>
          <w:p w14:paraId="7139E4F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1343" w:type="dxa"/>
            <w:shd w:val="clear" w:color="auto" w:fill="auto"/>
          </w:tcPr>
          <w:p w14:paraId="5511A248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гражданина по месту жительства</w:t>
            </w:r>
          </w:p>
          <w:p w14:paraId="208B9A2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субъекта Российской Федерации, района, города, </w:t>
            </w:r>
          </w:p>
          <w:p w14:paraId="26A640A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иного населенного пункта, улицы, номер дома и квартиры)</w:t>
            </w:r>
          </w:p>
        </w:tc>
        <w:tc>
          <w:tcPr>
            <w:tcW w:w="1344" w:type="dxa"/>
            <w:shd w:val="clear" w:color="auto" w:fill="auto"/>
          </w:tcPr>
          <w:p w14:paraId="530C43FA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343" w:type="dxa"/>
            <w:shd w:val="clear" w:color="auto" w:fill="auto"/>
          </w:tcPr>
          <w:p w14:paraId="1898B5D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мобильного телефона </w:t>
            </w:r>
          </w:p>
          <w:p w14:paraId="358417A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78B22E7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 РФ для назначения наблюдателем</w:t>
            </w:r>
          </w:p>
        </w:tc>
        <w:tc>
          <w:tcPr>
            <w:tcW w:w="1344" w:type="dxa"/>
            <w:shd w:val="clear" w:color="auto" w:fill="auto"/>
          </w:tcPr>
          <w:p w14:paraId="1FC6C03A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343" w:type="dxa"/>
            <w:shd w:val="clear" w:color="auto" w:fill="auto"/>
          </w:tcPr>
          <w:p w14:paraId="26C92F6A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343" w:type="dxa"/>
            <w:shd w:val="clear" w:color="auto" w:fill="auto"/>
          </w:tcPr>
          <w:p w14:paraId="0F2CADC8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344" w:type="dxa"/>
            <w:shd w:val="clear" w:color="auto" w:fill="auto"/>
          </w:tcPr>
          <w:p w14:paraId="401394F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 наличии согласия на обработку персональных данных,</w:t>
            </w:r>
          </w:p>
          <w:p w14:paraId="4A45BFB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разрешенных субъектом персональных данных</w:t>
            </w:r>
          </w:p>
          <w:p w14:paraId="70D9757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распространения</w:t>
            </w:r>
          </w:p>
        </w:tc>
      </w:tr>
      <w:tr w:rsidR="00644C17" w14:paraId="1D01D8C1" w14:textId="77777777">
        <w:trPr>
          <w:trHeight w:val="512"/>
        </w:trPr>
        <w:tc>
          <w:tcPr>
            <w:tcW w:w="387" w:type="dxa"/>
            <w:shd w:val="clear" w:color="auto" w:fill="auto"/>
            <w:vAlign w:val="center"/>
          </w:tcPr>
          <w:p w14:paraId="26A63064" w14:textId="77777777" w:rsidR="00644C17" w:rsidRDefault="00644C1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09B329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Персональные данные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CF1730B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5D76E2D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34AA6D85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0938518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9B483B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02EEA2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+7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D8E701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622E44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39D8775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D628EC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  <w:tc>
          <w:tcPr>
            <w:tcW w:w="1344" w:type="dxa"/>
            <w:shd w:val="clear" w:color="auto" w:fill="auto"/>
          </w:tcPr>
          <w:p w14:paraId="390BA0F6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E2ADA35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Имеется</w:t>
            </w:r>
          </w:p>
        </w:tc>
      </w:tr>
      <w:tr w:rsidR="00644C17" w14:paraId="78CC742D" w14:textId="77777777">
        <w:tc>
          <w:tcPr>
            <w:tcW w:w="387" w:type="dxa"/>
            <w:shd w:val="clear" w:color="auto" w:fill="auto"/>
          </w:tcPr>
          <w:p w14:paraId="6AE5321D" w14:textId="77777777" w:rsidR="00644C17" w:rsidRDefault="00644C1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5C05FBE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025FAB9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C109166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2A7028C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C197E83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91756A1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F63663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353F11D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655CFC8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55111B6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C54052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0E554889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C17" w14:paraId="3B8FC2DD" w14:textId="77777777">
        <w:tc>
          <w:tcPr>
            <w:tcW w:w="387" w:type="dxa"/>
            <w:shd w:val="clear" w:color="auto" w:fill="auto"/>
          </w:tcPr>
          <w:p w14:paraId="5691DC54" w14:textId="77777777" w:rsidR="00644C17" w:rsidRDefault="00644C1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4BE77A1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0A0031A9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47DCF86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298F2B3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4788C4D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4FAB6B32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E3C3580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66DD759F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58F633FF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7835924D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14:paraId="3A3A9DEB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14:paraId="75C90347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336CBB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4C17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</w:sectPr>
      </w:pPr>
    </w:p>
    <w:p w14:paraId="70DF109B" w14:textId="77777777" w:rsidR="00644C17" w:rsidRDefault="0015418C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tbl>
      <w:tblPr>
        <w:tblStyle w:val="a6"/>
        <w:tblW w:w="935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69"/>
        <w:gridCol w:w="5987"/>
      </w:tblGrid>
      <w:tr w:rsidR="00644C17" w14:paraId="3AA97274" w14:textId="77777777">
        <w:tc>
          <w:tcPr>
            <w:tcW w:w="3369" w:type="dxa"/>
            <w:shd w:val="clear" w:color="auto" w:fill="auto"/>
          </w:tcPr>
          <w:p w14:paraId="388CFFDF" w14:textId="77777777" w:rsidR="00644C17" w:rsidRDefault="00644C1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87" w:type="dxa"/>
            <w:shd w:val="clear" w:color="auto" w:fill="auto"/>
          </w:tcPr>
          <w:p w14:paraId="1440E7B4" w14:textId="77777777" w:rsidR="00644C17" w:rsidRDefault="0015418C">
            <w:pPr>
              <w:pStyle w:val="10"/>
              <w:spacing w:after="0" w:line="240" w:lineRule="auto"/>
              <w:ind w:left="145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Общественную палату </w:t>
            </w:r>
          </w:p>
          <w:p w14:paraId="1905A821" w14:textId="77777777" w:rsidR="00644C17" w:rsidRDefault="0015418C">
            <w:pPr>
              <w:pStyle w:val="10"/>
              <w:spacing w:after="0" w:line="240" w:lineRule="auto"/>
              <w:ind w:left="3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Красноярского края </w:t>
            </w:r>
          </w:p>
          <w:p w14:paraId="090FB543" w14:textId="77777777" w:rsidR="00644C17" w:rsidRDefault="00644C17">
            <w:pPr>
              <w:pStyle w:val="10"/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1989EF1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14:paraId="27162C04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14:paraId="18A34C3A" w14:textId="77777777" w:rsidR="00644C17" w:rsidRDefault="0015418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4BB01E71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г.р., паспорт (или документ, заменяющий паспорт) серия: ____</w:t>
      </w:r>
    </w:p>
    <w:p w14:paraId="3E8CB8EE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 рождения)</w:t>
      </w:r>
    </w:p>
    <w:p w14:paraId="379F612C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_________, выдан ________ г. _______________________________</w:t>
      </w:r>
    </w:p>
    <w:p w14:paraId="785F9F3C" w14:textId="77777777" w:rsidR="00644C17" w:rsidRDefault="0015418C">
      <w:pPr>
        <w:pStyle w:val="10"/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(дата выдачи)                                    (кем выдан)      </w:t>
      </w:r>
    </w:p>
    <w:p w14:paraId="076CC13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_______________________________________, код подразделения _______,</w:t>
      </w:r>
    </w:p>
    <w:p w14:paraId="723D8E6E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зарегистрированный(-ая) по адресу: _________________________________</w:t>
      </w:r>
    </w:p>
    <w:p w14:paraId="3E8E134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_______________________________________________________________,</w:t>
      </w:r>
    </w:p>
    <w:p w14:paraId="6B86C523" w14:textId="77777777" w:rsidR="00644C17" w:rsidRDefault="0015418C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субъекта РФ, района, города, иного населенного пункта, улицы, номер дома и квартиры)</w:t>
      </w:r>
    </w:p>
    <w:p w14:paraId="2C45C5F4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выражаю свое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быть наблюдателем и прошу рассмотреть вопрос о моем назначении наблюдателем.</w:t>
      </w:r>
    </w:p>
    <w:p w14:paraId="0BC7ED66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0FEB07AC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уведомляю,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отсутствуют ограничения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предусмотренные Федеральным законом от 10 января 2003 года № 19-ФЗ «О выборах Президента Российской Федерации», и подтверждаю, что:</w:t>
      </w:r>
    </w:p>
    <w:p w14:paraId="46920C01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являюсь совершеннолетним гражданином Российской Федерации;</w:t>
      </w:r>
    </w:p>
    <w:p w14:paraId="6BE356E1" w14:textId="77777777" w:rsidR="00644C17" w:rsidRDefault="0015418C">
      <w:pPr>
        <w:pStyle w:val="1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являюсь  выборным должностным лицом, депутатом, высшим должностным лицом субъекта Российской Федерации, главой местной администрации, лицом, находящимся в непосредственном подчинении этих должностных лиц, судьей, прокурором, членом избирательной комиссии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от 12 июля 2002 года № 67-ФЗ «Об основных гарантиях избирательных прав и права на участие в референдуме граждан Российской Федерации», лицом, включенным в реестр иностранных агентов, иностранным гражданином, лицом без гражданства;</w:t>
      </w:r>
    </w:p>
    <w:p w14:paraId="0B88F1C0" w14:textId="77777777" w:rsidR="00644C17" w:rsidRDefault="0015418C">
      <w:pPr>
        <w:pStyle w:val="1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являюсь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1FAEF78B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_____________20___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_____________ </w:t>
      </w:r>
    </w:p>
    <w:p w14:paraId="165B4A18" w14:textId="77777777" w:rsidR="00644C17" w:rsidRDefault="0015418C">
      <w:pPr>
        <w:pStyle w:val="1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47362FD8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я, ________________________________________________,</w:t>
      </w:r>
    </w:p>
    <w:p w14:paraId="04D642FF" w14:textId="77777777" w:rsidR="00644C17" w:rsidRDefault="0015418C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2AD4D5B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 Федерального закона от 27 июля 2006 года № 152-ФЗ «О персональных данных» даю согласие Общественной палате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совершение действий, предусмотренных пунктом 3 части 1 статьи 3 Федерального закона от 27 июля 2006 года № 152-ФЗ «О персональных данных», в целях реализации полномочий Общественной палаты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назначению наблюдателей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соответствующую(-ие) избирательную(-ые) комиссию(-и).</w:t>
      </w:r>
    </w:p>
    <w:p w14:paraId="4218170A" w14:textId="77777777" w:rsidR="00644C17" w:rsidRDefault="0015418C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14:paraId="3138A5A3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37313C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_____________20___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 </w:t>
      </w:r>
    </w:p>
    <w:p w14:paraId="1168AE88" w14:textId="77777777" w:rsidR="00644C17" w:rsidRDefault="0015418C">
      <w:pPr>
        <w:pStyle w:val="1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14:paraId="77FC41D0" w14:textId="77777777" w:rsidR="00644C17" w:rsidRDefault="00644C17">
      <w:pPr>
        <w:pStyle w:val="1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44C17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14:paraId="2375C16D" w14:textId="77777777" w:rsidR="00644C17" w:rsidRDefault="0015418C">
      <w:pPr>
        <w:pStyle w:val="1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tbl>
      <w:tblPr>
        <w:tblStyle w:val="a7"/>
        <w:tblW w:w="16160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644C17" w14:paraId="09D2395B" w14:textId="77777777">
        <w:tc>
          <w:tcPr>
            <w:tcW w:w="16160" w:type="dxa"/>
            <w:gridSpan w:val="13"/>
            <w:shd w:val="clear" w:color="auto" w:fill="auto"/>
          </w:tcPr>
          <w:p w14:paraId="778A259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644C17" w14:paraId="5BAD7D3C" w14:textId="77777777">
        <w:trPr>
          <w:trHeight w:val="85"/>
        </w:trPr>
        <w:tc>
          <w:tcPr>
            <w:tcW w:w="312" w:type="dxa"/>
            <w:shd w:val="clear" w:color="auto" w:fill="auto"/>
          </w:tcPr>
          <w:p w14:paraId="60EEFD72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</w:tcPr>
          <w:p w14:paraId="4B7DF0C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14:paraId="3989FCF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14:paraId="7DBB9727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14:paraId="20A2AF2D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14:paraId="1C271C8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14:paraId="237D3B7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14:paraId="165ED2F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14:paraId="4ED12BCB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14:paraId="4989FC90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4DAAF6C7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14:paraId="32CA21A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14:paraId="0F7A236B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</w:p>
        </w:tc>
      </w:tr>
      <w:tr w:rsidR="00644C17" w14:paraId="7F244FF0" w14:textId="77777777">
        <w:trPr>
          <w:trHeight w:val="3036"/>
        </w:trPr>
        <w:tc>
          <w:tcPr>
            <w:tcW w:w="312" w:type="dxa"/>
            <w:shd w:val="clear" w:color="auto" w:fill="auto"/>
          </w:tcPr>
          <w:p w14:paraId="29AA5DEF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14:paraId="07E26C5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14:paraId="14625F1B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14:paraId="1CE75611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71DD9A0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Данные паспорта или иного документа, удостоверяющего личность </w:t>
            </w:r>
          </w:p>
          <w:p w14:paraId="5D6BB05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14:paraId="075844A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регистрации гражданина по месту жительства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(наименование субъекта Российской Федерации, района, города, </w:t>
            </w:r>
          </w:p>
          <w:p w14:paraId="604DC494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14:paraId="227B57C8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14:paraId="70E34A5A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мобильного телефона </w:t>
            </w:r>
          </w:p>
          <w:p w14:paraId="5AA84F76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5FD49F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14:paraId="610A87DA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14:paraId="6C0AA63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14:paraId="6F9754A9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14:paraId="1B97B8BB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наличии согласия на обработку персональных данных,</w:t>
            </w:r>
          </w:p>
          <w:p w14:paraId="26968F9D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разрешенных субъектом персональных данных</w:t>
            </w:r>
          </w:p>
          <w:p w14:paraId="79103DEB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распространения</w:t>
            </w:r>
          </w:p>
        </w:tc>
      </w:tr>
      <w:tr w:rsidR="00644C17" w14:paraId="3D4B1DB7" w14:textId="77777777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14:paraId="2F1B95DC" w14:textId="77777777" w:rsidR="00644C17" w:rsidRDefault="00644C17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50F38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Персональные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AB338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DA41E2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1E7371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F5E97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C849A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7BA56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441C8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6C8842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4321C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2FF6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14:paraId="413C610A" w14:textId="77777777" w:rsidR="00644C17" w:rsidRDefault="00644C17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63A203" w14:textId="77777777" w:rsidR="00644C17" w:rsidRDefault="0015418C">
            <w:pPr>
              <w:pStyle w:val="1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</w:tbl>
    <w:p w14:paraId="05BFBA0B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4C17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</w:sectPr>
      </w:pPr>
    </w:p>
    <w:p w14:paraId="2750F331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E654E" w14:textId="77777777" w:rsidR="00644C17" w:rsidRDefault="0015418C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14:paraId="5CD15E9D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Общественную палату </w:t>
      </w:r>
    </w:p>
    <w:p w14:paraId="6727A1D9" w14:textId="77777777" w:rsidR="00644C17" w:rsidRDefault="0015418C">
      <w:pPr>
        <w:pStyle w:val="10"/>
        <w:spacing w:after="0" w:line="240" w:lineRule="auto"/>
        <w:ind w:left="3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78E27D" w14:textId="77777777" w:rsidR="00644C17" w:rsidRDefault="00644C17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95BB64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</w:p>
    <w:p w14:paraId="0942A70D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14:paraId="5D0F4848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14:paraId="2E54D297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 электронной почты или почтовый адрес субъекта</w:t>
      </w:r>
    </w:p>
    <w:p w14:paraId="071FBBEF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</w:p>
    <w:p w14:paraId="67796177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персональных данных)</w:t>
      </w:r>
    </w:p>
    <w:p w14:paraId="369D016D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</w:t>
      </w:r>
    </w:p>
    <w:p w14:paraId="404C7B5A" w14:textId="77777777" w:rsidR="00644C17" w:rsidRDefault="0015418C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(номер телефона)</w:t>
      </w:r>
    </w:p>
    <w:p w14:paraId="512513D8" w14:textId="77777777" w:rsidR="00644C17" w:rsidRDefault="00644C17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67731BE" w14:textId="77777777" w:rsidR="00644C17" w:rsidRDefault="00644C17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5BC0B8E" w14:textId="77777777" w:rsidR="00644C17" w:rsidRDefault="00644C17">
      <w:pPr>
        <w:pStyle w:val="1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143601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468A21A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данных,</w:t>
      </w:r>
    </w:p>
    <w:p w14:paraId="3D1F7BD7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разрешенных субъектом персональных данных</w:t>
      </w:r>
    </w:p>
    <w:p w14:paraId="7BDEAA03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распространения</w:t>
      </w:r>
    </w:p>
    <w:p w14:paraId="282D3D29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02256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36823248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3BCFC35B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10.1 Федерального закона от 27.07.2006 № 152-ФЗ «О персональных данных», в целях назначения меня наблюдателем в избирательную комиссию,</w:t>
      </w:r>
    </w:p>
    <w:p w14:paraId="2C8653AD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</w:p>
    <w:p w14:paraId="3844D09E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Общественной палате Красноярского края, расположенной по адресу: 660049,г. Красноярск, ул. Дубровинского, д.1., на обработку в форме распространения моих персональных данных.</w:t>
      </w:r>
    </w:p>
    <w:p w14:paraId="4303FCCA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0B059E7D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данные:</w:t>
      </w:r>
    </w:p>
    <w:p w14:paraId="719DD15D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14:paraId="4E75C037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число, месяц, год рождения;</w:t>
      </w:r>
    </w:p>
    <w:p w14:paraId="165BD952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данные паспорта или иного документа, удостоверяющего личность (серия, номер, кем и когда выдан, код подразделения);</w:t>
      </w:r>
    </w:p>
    <w:p w14:paraId="5CACE25F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адрес регистрации гражданина по месту жительства (наименование субъекта Российской Федерации, района, города, иного населенного пункта, улицы, номер дома и квартиры);</w:t>
      </w:r>
    </w:p>
    <w:p w14:paraId="6F755091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почты;</w:t>
      </w:r>
    </w:p>
    <w:p w14:paraId="02A0C6C3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номер мобильного телефона.</w:t>
      </w:r>
    </w:p>
    <w:p w14:paraId="6CF5D285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A348D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(нужное отмечено галочкой):</w:t>
      </w:r>
    </w:p>
    <w:p w14:paraId="0FDED5EC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устанавливаю</w:t>
      </w:r>
    </w:p>
    <w:p w14:paraId="72C18A42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05E209C8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4B9DDE40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_______________________________________ _______________________________________________________________________.</w:t>
      </w:r>
    </w:p>
    <w:p w14:paraId="0264179E" w14:textId="77777777" w:rsidR="00644C17" w:rsidRDefault="00644C17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ABE1F" w14:textId="77777777" w:rsidR="00644C17" w:rsidRDefault="0015418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4C8C8E2B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устанавливаю</w:t>
      </w:r>
    </w:p>
    <w:p w14:paraId="4736EF79" w14:textId="77777777" w:rsidR="00644C17" w:rsidRDefault="0015418C">
      <w:pPr>
        <w:pStyle w:val="1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устанавливаю_______________________________________________________________________________________________________________________________________.</w:t>
      </w:r>
    </w:p>
    <w:p w14:paraId="218DC55B" w14:textId="77777777" w:rsidR="00644C17" w:rsidRDefault="00644C1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56D90A13" w14:textId="77777777" w:rsidR="00644C17" w:rsidRDefault="001541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и до дня его отзыва в письменной форме.</w:t>
      </w:r>
    </w:p>
    <w:p w14:paraId="5F6468D2" w14:textId="77777777" w:rsidR="00644C17" w:rsidRDefault="0015418C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«________» _______________ 20_____ г</w:t>
      </w:r>
    </w:p>
    <w:p w14:paraId="2A162C0A" w14:textId="77777777" w:rsidR="00644C17" w:rsidRDefault="00644C1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A436C1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D549A7" w14:textId="77777777" w:rsidR="00644C17" w:rsidRDefault="0015418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(фамилия, имя, отчество)                                                             (подпись)</w:t>
      </w:r>
    </w:p>
    <w:p w14:paraId="167766B5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ABFBD3" w14:textId="77777777" w:rsidR="00644C17" w:rsidRDefault="00644C17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44C17">
          <w:footerReference w:type="default" r:id="rId11"/>
          <w:pgSz w:w="11906" w:h="16838"/>
          <w:pgMar w:top="142" w:right="851" w:bottom="284" w:left="1418" w:header="709" w:footer="709" w:gutter="0"/>
          <w:pgNumType w:start="1"/>
          <w:cols w:space="720"/>
          <w:titlePg/>
        </w:sectPr>
      </w:pPr>
    </w:p>
    <w:p w14:paraId="49E8D832" w14:textId="77777777" w:rsidR="00644C17" w:rsidRDefault="0015418C">
      <w:pPr>
        <w:pStyle w:val="10"/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14:paraId="04BACA76" w14:textId="77777777" w:rsidR="00644C17" w:rsidRDefault="00644C17">
      <w:pPr>
        <w:pStyle w:val="1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F5D19C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tbl>
      <w:tblPr>
        <w:tblStyle w:val="a8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37"/>
        <w:gridCol w:w="5616"/>
      </w:tblGrid>
      <w:tr w:rsidR="00644C17" w14:paraId="351861FC" w14:textId="77777777">
        <w:tc>
          <w:tcPr>
            <w:tcW w:w="4237" w:type="dxa"/>
          </w:tcPr>
          <w:p w14:paraId="4D76FEC0" w14:textId="77777777" w:rsidR="00644C17" w:rsidRDefault="00644C1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616" w:type="dxa"/>
          </w:tcPr>
          <w:p w14:paraId="6917E49D" w14:textId="77777777" w:rsidR="00644C17" w:rsidRDefault="0015418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 </w:t>
            </w:r>
          </w:p>
          <w:p w14:paraId="54AA4535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(наименование избирательной комиссии, </w:t>
            </w:r>
          </w:p>
          <w:p w14:paraId="232DEADB" w14:textId="77777777" w:rsidR="00644C17" w:rsidRDefault="0015418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____________________________________________________________ </w:t>
            </w:r>
          </w:p>
          <w:p w14:paraId="33979CEA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участковой избирательной комиссии – </w:t>
            </w:r>
          </w:p>
          <w:p w14:paraId="5A6B902D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также номер избирательного участка, с указанием субъекта 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Российской Федерации, иностранного государства)</w:t>
            </w:r>
          </w:p>
          <w:p w14:paraId="6B870003" w14:textId="77777777" w:rsidR="00644C17" w:rsidRDefault="00644C17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373D3CC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90E505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AEB53B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</w:t>
      </w:r>
    </w:p>
    <w:p w14:paraId="6B6B45B0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5D660E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23 Федерального закона от 10 января 2003 г. № 19-ФЗ «О выборах Президента Российской Федерации» Общественная палата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наблюдателем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(наименование избирательной комиссии, </w:t>
      </w:r>
    </w:p>
    <w:p w14:paraId="5320D6F7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14:paraId="2DE39E32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участковой избирательной комиссии – также номер избирательного участка, </w:t>
      </w:r>
    </w:p>
    <w:p w14:paraId="10389D30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66F2F6AE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указанием субъекта Российской Федерации, иностранного государства)</w:t>
      </w:r>
    </w:p>
    <w:p w14:paraId="11EE4C8D" w14:textId="77777777" w:rsidR="00644C17" w:rsidRDefault="00644C1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DFB80CE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 ,</w:t>
      </w:r>
    </w:p>
    <w:p w14:paraId="348958E5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14241EFD" w14:textId="77777777" w:rsidR="00644C17" w:rsidRDefault="00644C17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C58290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проживающего(-ую) по адресу: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________________________________________________ </w:t>
      </w:r>
    </w:p>
    <w:p w14:paraId="5C2EA00F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города, </w:t>
      </w:r>
    </w:p>
    <w:p w14:paraId="03BF3FD0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____________________________________________________________________________________________,</w:t>
      </w:r>
    </w:p>
    <w:p w14:paraId="5AFFB24D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иного населенного пункта, улицы, номер дома и квартиры)</w:t>
      </w:r>
    </w:p>
    <w:p w14:paraId="1E682677" w14:textId="77777777" w:rsidR="00644C17" w:rsidRDefault="0015418C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 .</w:t>
      </w:r>
    </w:p>
    <w:p w14:paraId="1C986BB0" w14:textId="77777777" w:rsidR="00644C17" w:rsidRDefault="0015418C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(номер мобильного телефона)</w:t>
      </w:r>
    </w:p>
    <w:p w14:paraId="1E680B38" w14:textId="77777777" w:rsidR="00644C17" w:rsidRDefault="00644C1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8831360" w14:textId="77777777" w:rsidR="00644C17" w:rsidRDefault="00644C1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78B0DE8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Ограничения, предусмотренные частью 8 статьи 23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10 января 2003 г. № 19-ФЗ «О выборах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указанного наблюдателя отсутствуют.</w:t>
      </w:r>
    </w:p>
    <w:p w14:paraId="2CA17ACA" w14:textId="77777777" w:rsidR="00644C17" w:rsidRDefault="00644C1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9F05473" w14:textId="77777777" w:rsidR="00644C17" w:rsidRDefault="00644C1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3E49B0B" w14:textId="77777777" w:rsidR="00644C17" w:rsidRDefault="00644C17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67"/>
        <w:gridCol w:w="3016"/>
        <w:gridCol w:w="3188"/>
      </w:tblGrid>
      <w:tr w:rsidR="00644C17" w14:paraId="06425EE9" w14:textId="77777777">
        <w:tc>
          <w:tcPr>
            <w:tcW w:w="3367" w:type="dxa"/>
          </w:tcPr>
          <w:p w14:paraId="141CB19E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14:paraId="2BD6ABDA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 уполномоченного лица)</w:t>
            </w:r>
          </w:p>
          <w:p w14:paraId="658B9F89" w14:textId="77777777" w:rsidR="00644C17" w:rsidRDefault="00644C17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</w:tcPr>
          <w:p w14:paraId="387446B4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</w:tcPr>
          <w:p w14:paraId="5FC92B80" w14:textId="77777777" w:rsidR="00644C17" w:rsidRDefault="0015418C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14:paraId="4396AB9C" w14:textId="77777777" w:rsidR="00644C17" w:rsidRDefault="0015418C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14:paraId="3B3FBEF3" w14:textId="77777777" w:rsidR="00644C17" w:rsidRDefault="0015418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14:paraId="178D53DC" w14:textId="77777777" w:rsidR="00644C17" w:rsidRDefault="0015418C">
      <w:pPr>
        <w:pStyle w:val="1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Примечание. </w:t>
      </w:r>
      <w:r>
        <w:rPr>
          <w:rFonts w:ascii="Times New Roman" w:eastAsia="Times New Roman" w:hAnsi="Times New Roman" w:cs="Times New Roman"/>
        </w:rPr>
        <w:t>Направление действительно при предъявлении паспорта гражданина Российской Федерации или документа, заменяющего паспорт гражданина Российской Федерации.</w:t>
      </w:r>
    </w:p>
    <w:p w14:paraId="23D6E1C3" w14:textId="77777777" w:rsidR="00644C17" w:rsidRDefault="00644C17">
      <w:pPr>
        <w:pStyle w:val="10"/>
      </w:pPr>
    </w:p>
    <w:sectPr w:rsidR="00644C17" w:rsidSect="00644C17">
      <w:pgSz w:w="11906" w:h="16838"/>
      <w:pgMar w:top="142" w:right="851" w:bottom="28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85F3" w14:textId="77777777" w:rsidR="0073497B" w:rsidRDefault="0073497B" w:rsidP="00644C17">
      <w:pPr>
        <w:spacing w:after="0" w:line="240" w:lineRule="auto"/>
      </w:pPr>
      <w:r>
        <w:separator/>
      </w:r>
    </w:p>
  </w:endnote>
  <w:endnote w:type="continuationSeparator" w:id="0">
    <w:p w14:paraId="0CC125D2" w14:textId="77777777" w:rsidR="0073497B" w:rsidRDefault="0073497B" w:rsidP="006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7F783" w14:textId="77777777" w:rsidR="00644C17" w:rsidRDefault="00644C1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5418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1392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2A8E" w14:textId="77777777" w:rsidR="0073497B" w:rsidRDefault="0073497B" w:rsidP="00644C17">
      <w:pPr>
        <w:spacing w:after="0" w:line="240" w:lineRule="auto"/>
      </w:pPr>
      <w:r>
        <w:separator/>
      </w:r>
    </w:p>
  </w:footnote>
  <w:footnote w:type="continuationSeparator" w:id="0">
    <w:p w14:paraId="6CF42794" w14:textId="77777777" w:rsidR="0073497B" w:rsidRDefault="0073497B" w:rsidP="00644C17">
      <w:pPr>
        <w:spacing w:after="0" w:line="240" w:lineRule="auto"/>
      </w:pPr>
      <w:r>
        <w:continuationSeparator/>
      </w:r>
    </w:p>
  </w:footnote>
  <w:footnote w:id="1">
    <w:p w14:paraId="60799D92" w14:textId="77777777" w:rsidR="00644C17" w:rsidRDefault="0015418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бланка).</w:t>
      </w:r>
    </w:p>
  </w:footnote>
  <w:footnote w:id="2">
    <w:p w14:paraId="349EDC15" w14:textId="77777777" w:rsidR="00644C17" w:rsidRDefault="0015418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5DF0" w14:textId="77777777" w:rsidR="00644C17" w:rsidRDefault="00644C1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15418C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92719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424AEEF" w14:textId="77777777" w:rsidR="00644C17" w:rsidRDefault="00644C1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CE9C" w14:textId="77777777" w:rsidR="00644C17" w:rsidRDefault="00644C1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3398"/>
    <w:multiLevelType w:val="multilevel"/>
    <w:tmpl w:val="F6A48FA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C922F9"/>
    <w:multiLevelType w:val="multilevel"/>
    <w:tmpl w:val="D15405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B14511"/>
    <w:multiLevelType w:val="multilevel"/>
    <w:tmpl w:val="D73E232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C73D27"/>
    <w:multiLevelType w:val="multilevel"/>
    <w:tmpl w:val="68F600E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A24F5C"/>
    <w:multiLevelType w:val="multilevel"/>
    <w:tmpl w:val="7C90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56E6"/>
    <w:multiLevelType w:val="multilevel"/>
    <w:tmpl w:val="D74E4F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C3517E"/>
    <w:multiLevelType w:val="multilevel"/>
    <w:tmpl w:val="2AAEB45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0A7FA8"/>
    <w:multiLevelType w:val="multilevel"/>
    <w:tmpl w:val="262C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50A"/>
    <w:multiLevelType w:val="multilevel"/>
    <w:tmpl w:val="3ECEE7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C17"/>
    <w:rsid w:val="00113920"/>
    <w:rsid w:val="0015418C"/>
    <w:rsid w:val="002C7B19"/>
    <w:rsid w:val="00431EE8"/>
    <w:rsid w:val="00644C17"/>
    <w:rsid w:val="006F6F6A"/>
    <w:rsid w:val="0073497B"/>
    <w:rsid w:val="00B92719"/>
    <w:rsid w:val="00D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087E"/>
  <w15:docId w15:val="{37815806-7FD7-496B-B042-F39F663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44C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44C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44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44C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44C1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44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4C17"/>
  </w:style>
  <w:style w:type="table" w:customStyle="1" w:styleId="TableNormal">
    <w:name w:val="Table Normal"/>
    <w:rsid w:val="00644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4C1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44C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4C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44C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44C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44C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44C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analog/prezidentskiye-vybory-2024/normativnyye-pravovyye-akty-i-resheniya/postanovlenie-sovet-federac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96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6</cp:revision>
  <dcterms:created xsi:type="dcterms:W3CDTF">2024-01-29T05:05:00Z</dcterms:created>
  <dcterms:modified xsi:type="dcterms:W3CDTF">2024-03-11T05:02:00Z</dcterms:modified>
</cp:coreProperties>
</file>